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658" w:rsidRPr="00A47491" w:rsidRDefault="00B73658" w:rsidP="008603A4">
      <w:pPr>
        <w:jc w:val="center"/>
        <w:rPr>
          <w:rFonts w:ascii="Times New Roman" w:eastAsia="Times New Roman" w:hAnsi="Times New Roman"/>
          <w:sz w:val="28"/>
          <w:szCs w:val="28"/>
        </w:rPr>
      </w:pPr>
      <w:bookmarkStart w:id="0" w:name="_GoBack"/>
      <w:bookmarkEnd w:id="0"/>
      <w:r w:rsidRPr="00A47491">
        <w:rPr>
          <w:rFonts w:ascii="Times New Roman" w:eastAsia="Times New Roman" w:hAnsi="Times New Roman"/>
          <w:b/>
          <w:bCs/>
          <w:sz w:val="28"/>
          <w:szCs w:val="28"/>
        </w:rPr>
        <w:t>Position Analysis Memorandum</w:t>
      </w:r>
    </w:p>
    <w:p w:rsidR="00B73658" w:rsidRPr="00B73658" w:rsidRDefault="00B73658" w:rsidP="00B73658">
      <w:pPr>
        <w:rPr>
          <w:rFonts w:ascii="Times New Roman" w:eastAsia="Times New Roman" w:hAnsi="Times New Roman"/>
        </w:rPr>
      </w:pPr>
      <w:r w:rsidRPr="00B73658">
        <w:rPr>
          <w:rFonts w:ascii="Times New Roman" w:eastAsia="Times New Roman" w:hAnsi="Times New Roman"/>
        </w:rPr>
        <w:t xml:space="preserve">  </w:t>
      </w:r>
    </w:p>
    <w:p w:rsidR="00B73658" w:rsidRPr="00B73658" w:rsidRDefault="00B73658" w:rsidP="00B73658">
      <w:pPr>
        <w:spacing w:before="100" w:beforeAutospacing="1" w:after="100" w:afterAutospacing="1"/>
        <w:rPr>
          <w:rFonts w:ascii="Times New Roman" w:eastAsia="Times New Roman" w:hAnsi="Times New Roman"/>
        </w:rPr>
      </w:pPr>
      <w:r w:rsidRPr="00B73658">
        <w:rPr>
          <w:rFonts w:ascii="Times New Roman" w:eastAsia="Times New Roman" w:hAnsi="Times New Roman"/>
        </w:rPr>
        <w:t xml:space="preserve">TO:  Name, College or School Dean </w:t>
      </w:r>
    </w:p>
    <w:p w:rsidR="00B73658" w:rsidRPr="00B73658" w:rsidRDefault="00B73658" w:rsidP="00B73658">
      <w:pPr>
        <w:spacing w:before="100" w:beforeAutospacing="1" w:after="100" w:afterAutospacing="1"/>
        <w:rPr>
          <w:rFonts w:ascii="Times New Roman" w:eastAsia="Times New Roman" w:hAnsi="Times New Roman"/>
        </w:rPr>
      </w:pPr>
      <w:r w:rsidRPr="00B73658">
        <w:rPr>
          <w:rFonts w:ascii="Times New Roman" w:eastAsia="Times New Roman" w:hAnsi="Times New Roman"/>
        </w:rPr>
        <w:t xml:space="preserve">FROM: Name, </w:t>
      </w:r>
      <w:r w:rsidR="00046ACD">
        <w:rPr>
          <w:rFonts w:ascii="Times New Roman" w:eastAsia="Times New Roman" w:hAnsi="Times New Roman"/>
        </w:rPr>
        <w:t xml:space="preserve">Search Committee Chair or </w:t>
      </w:r>
      <w:r w:rsidRPr="00B73658">
        <w:rPr>
          <w:rFonts w:ascii="Times New Roman" w:eastAsia="Times New Roman" w:hAnsi="Times New Roman"/>
        </w:rPr>
        <w:t xml:space="preserve">Department Chairperson </w:t>
      </w:r>
      <w:r w:rsidR="002138CA">
        <w:rPr>
          <w:rFonts w:ascii="Times New Roman" w:eastAsia="Times New Roman" w:hAnsi="Times New Roman"/>
        </w:rPr>
        <w:t>(must be initialed or signed)</w:t>
      </w:r>
    </w:p>
    <w:p w:rsidR="00B73658" w:rsidRPr="00B73658" w:rsidRDefault="00B73658" w:rsidP="00B73658">
      <w:pPr>
        <w:spacing w:before="100" w:beforeAutospacing="1" w:after="100" w:afterAutospacing="1"/>
        <w:rPr>
          <w:rFonts w:ascii="Times New Roman" w:eastAsia="Times New Roman" w:hAnsi="Times New Roman"/>
        </w:rPr>
      </w:pPr>
      <w:r w:rsidRPr="00B73658">
        <w:rPr>
          <w:rFonts w:ascii="Times New Roman" w:eastAsia="Times New Roman" w:hAnsi="Times New Roman"/>
        </w:rPr>
        <w:t xml:space="preserve">DATE: </w:t>
      </w:r>
    </w:p>
    <w:p w:rsidR="00B73658" w:rsidRPr="00B73658" w:rsidRDefault="00B73658" w:rsidP="00B73658">
      <w:pPr>
        <w:spacing w:before="100" w:beforeAutospacing="1" w:after="100" w:afterAutospacing="1"/>
        <w:rPr>
          <w:rFonts w:ascii="Times New Roman" w:eastAsia="Times New Roman" w:hAnsi="Times New Roman"/>
        </w:rPr>
      </w:pPr>
      <w:r w:rsidRPr="00B73658">
        <w:rPr>
          <w:rFonts w:ascii="Times New Roman" w:eastAsia="Times New Roman" w:hAnsi="Times New Roman"/>
        </w:rPr>
        <w:t>SUBJECT: Position Analysis Memorandum: R</w:t>
      </w:r>
      <w:r w:rsidR="00956131">
        <w:rPr>
          <w:rFonts w:ascii="Times New Roman" w:eastAsia="Times New Roman" w:hAnsi="Times New Roman"/>
        </w:rPr>
        <w:t xml:space="preserve">ank and Track, Division/Specialty </w:t>
      </w:r>
      <w:r w:rsidR="00604281">
        <w:rPr>
          <w:rFonts w:ascii="Times New Roman" w:eastAsia="Times New Roman" w:hAnsi="Times New Roman"/>
        </w:rPr>
        <w:t>(SOM add PRC#)</w:t>
      </w:r>
    </w:p>
    <w:p w:rsidR="00B73658" w:rsidRPr="00B73658" w:rsidRDefault="00B73658" w:rsidP="00B73658">
      <w:pPr>
        <w:spacing w:before="100" w:beforeAutospacing="1" w:after="100" w:afterAutospacing="1"/>
        <w:rPr>
          <w:rFonts w:ascii="Times New Roman" w:eastAsia="Times New Roman" w:hAnsi="Times New Roman"/>
        </w:rPr>
      </w:pPr>
      <w:r w:rsidRPr="00B73658">
        <w:rPr>
          <w:rFonts w:ascii="Times New Roman" w:eastAsia="Times New Roman" w:hAnsi="Times New Roman"/>
        </w:rPr>
        <w:t>Th</w:t>
      </w:r>
      <w:r w:rsidR="004F2F95">
        <w:rPr>
          <w:rFonts w:ascii="Times New Roman" w:eastAsia="Times New Roman" w:hAnsi="Times New Roman"/>
        </w:rPr>
        <w:t xml:space="preserve">is </w:t>
      </w:r>
      <w:r w:rsidR="005D0983">
        <w:rPr>
          <w:rFonts w:ascii="Times New Roman" w:eastAsia="Times New Roman" w:hAnsi="Times New Roman"/>
        </w:rPr>
        <w:t>opening</w:t>
      </w:r>
      <w:r w:rsidR="004F2F95">
        <w:rPr>
          <w:rFonts w:ascii="Times New Roman" w:eastAsia="Times New Roman" w:hAnsi="Times New Roman"/>
        </w:rPr>
        <w:t xml:space="preserve"> </w:t>
      </w:r>
      <w:r w:rsidR="005D0983">
        <w:rPr>
          <w:rFonts w:ascii="Times New Roman" w:eastAsia="Times New Roman" w:hAnsi="Times New Roman"/>
        </w:rPr>
        <w:t>creates</w:t>
      </w:r>
      <w:r w:rsidRPr="00B73658">
        <w:rPr>
          <w:rFonts w:ascii="Times New Roman" w:eastAsia="Times New Roman" w:hAnsi="Times New Roman"/>
        </w:rPr>
        <w:t xml:space="preserve"> a significant gap in the coverage of _____________.  Of the FTE faculty in our department, only _____are specialists in the needed area of expertise and their expertise covers ____________.  </w:t>
      </w:r>
      <w:r w:rsidRPr="00C34DDD">
        <w:rPr>
          <w:rFonts w:ascii="Times New Roman" w:eastAsia="Times New Roman" w:hAnsi="Times New Roman"/>
          <w:i/>
        </w:rPr>
        <w:t>(</w:t>
      </w:r>
      <w:r w:rsidR="00DC16F1">
        <w:rPr>
          <w:rFonts w:ascii="Times New Roman" w:eastAsia="Times New Roman" w:hAnsi="Times New Roman"/>
          <w:i/>
        </w:rPr>
        <w:t>P</w:t>
      </w:r>
      <w:r w:rsidRPr="00C34DDD">
        <w:rPr>
          <w:rFonts w:ascii="Times New Roman" w:eastAsia="Times New Roman" w:hAnsi="Times New Roman"/>
          <w:i/>
        </w:rPr>
        <w:t>rovide more details as applicable and necessary here</w:t>
      </w:r>
      <w:r w:rsidRPr="00B73658">
        <w:rPr>
          <w:rFonts w:ascii="Times New Roman" w:eastAsia="Times New Roman" w:hAnsi="Times New Roman"/>
        </w:rPr>
        <w:t>.</w:t>
      </w:r>
      <w:r w:rsidR="00C34DDD">
        <w:rPr>
          <w:rFonts w:ascii="Times New Roman" w:eastAsia="Times New Roman" w:hAnsi="Times New Roman"/>
        </w:rPr>
        <w:t xml:space="preserve"> </w:t>
      </w:r>
      <w:r w:rsidR="00C34DDD" w:rsidRPr="00D23B57">
        <w:rPr>
          <w:rFonts w:ascii="Times New Roman" w:eastAsia="Times New Roman" w:hAnsi="Times New Roman"/>
          <w:i/>
          <w:color w:val="0070C0"/>
        </w:rPr>
        <w:t>CON, COP, COPH, and HSLIC, should add the number of openings, rank and track, salary range</w:t>
      </w:r>
      <w:r w:rsidR="00DC16F1" w:rsidRPr="00D23B57">
        <w:rPr>
          <w:rFonts w:ascii="Times New Roman" w:eastAsia="Times New Roman" w:hAnsi="Times New Roman"/>
          <w:i/>
          <w:color w:val="0070C0"/>
        </w:rPr>
        <w:t>,</w:t>
      </w:r>
      <w:r w:rsidR="00C34DDD" w:rsidRPr="00D23B57">
        <w:rPr>
          <w:rFonts w:ascii="Times New Roman" w:eastAsia="Times New Roman" w:hAnsi="Times New Roman"/>
          <w:i/>
          <w:color w:val="0070C0"/>
        </w:rPr>
        <w:t xml:space="preserve"> and index</w:t>
      </w:r>
      <w:r w:rsidR="00C34DDD" w:rsidRPr="00C34DDD">
        <w:rPr>
          <w:rFonts w:ascii="Times New Roman" w:eastAsia="Times New Roman" w:hAnsi="Times New Roman"/>
          <w:i/>
        </w:rPr>
        <w:t>.</w:t>
      </w:r>
      <w:r w:rsidRPr="00C34DDD">
        <w:rPr>
          <w:rFonts w:ascii="Times New Roman" w:eastAsia="Times New Roman" w:hAnsi="Times New Roman"/>
          <w:i/>
        </w:rPr>
        <w:t xml:space="preserve">) </w:t>
      </w:r>
    </w:p>
    <w:p w:rsidR="00B73658" w:rsidRPr="00B73658" w:rsidRDefault="00B73658" w:rsidP="00B73658">
      <w:pPr>
        <w:spacing w:before="100" w:beforeAutospacing="1" w:after="100" w:afterAutospacing="1"/>
        <w:rPr>
          <w:rFonts w:ascii="Times New Roman" w:eastAsia="Times New Roman" w:hAnsi="Times New Roman"/>
        </w:rPr>
      </w:pPr>
      <w:r w:rsidRPr="00B73658">
        <w:rPr>
          <w:rFonts w:ascii="Times New Roman" w:eastAsia="Times New Roman" w:hAnsi="Times New Roman"/>
        </w:rPr>
        <w:t xml:space="preserve">We feel that departmental needs will be best served by the appointment of a faculty member whose specialty </w:t>
      </w:r>
      <w:r w:rsidR="005D0983">
        <w:rPr>
          <w:rFonts w:ascii="Times New Roman" w:eastAsia="Times New Roman" w:hAnsi="Times New Roman"/>
        </w:rPr>
        <w:t>falls within the scope of the Department</w:t>
      </w:r>
      <w:r w:rsidR="00DC16F1">
        <w:rPr>
          <w:rFonts w:ascii="Times New Roman" w:eastAsia="Times New Roman" w:hAnsi="Times New Roman"/>
        </w:rPr>
        <w:t>/College</w:t>
      </w:r>
      <w:r w:rsidR="005D0983">
        <w:rPr>
          <w:rFonts w:ascii="Times New Roman" w:eastAsia="Times New Roman" w:hAnsi="Times New Roman"/>
        </w:rPr>
        <w:t>.</w:t>
      </w:r>
      <w:r w:rsidR="007C721A">
        <w:rPr>
          <w:rFonts w:ascii="Times New Roman" w:eastAsia="Times New Roman" w:hAnsi="Times New Roman"/>
        </w:rPr>
        <w:t> </w:t>
      </w:r>
      <w:r w:rsidR="005D0983">
        <w:rPr>
          <w:rFonts w:ascii="Times New Roman" w:eastAsia="Times New Roman" w:hAnsi="Times New Roman"/>
        </w:rPr>
        <w:t>W</w:t>
      </w:r>
      <w:r w:rsidRPr="00B73658">
        <w:rPr>
          <w:rFonts w:ascii="Times New Roman" w:eastAsia="Times New Roman" w:hAnsi="Times New Roman"/>
        </w:rPr>
        <w:t xml:space="preserve">e believe that an appointment at the </w:t>
      </w:r>
      <w:r w:rsidR="005D0983">
        <w:rPr>
          <w:rFonts w:ascii="Times New Roman" w:eastAsia="Times New Roman" w:hAnsi="Times New Roman"/>
        </w:rPr>
        <w:t>entry level</w:t>
      </w:r>
      <w:r w:rsidRPr="00B73658">
        <w:rPr>
          <w:rFonts w:ascii="Times New Roman" w:eastAsia="Times New Roman" w:hAnsi="Times New Roman"/>
        </w:rPr>
        <w:t xml:space="preserve"> will enhance the likelihood of recruiting members of currently underrepresented groups. </w:t>
      </w:r>
    </w:p>
    <w:p w:rsidR="00B73658" w:rsidRPr="00B73658" w:rsidRDefault="00B73658" w:rsidP="00B73658">
      <w:pPr>
        <w:spacing w:before="100" w:beforeAutospacing="1" w:after="100" w:afterAutospacing="1"/>
        <w:rPr>
          <w:rFonts w:ascii="Times New Roman" w:eastAsia="Times New Roman" w:hAnsi="Times New Roman"/>
        </w:rPr>
      </w:pPr>
      <w:r w:rsidRPr="00B73658">
        <w:rPr>
          <w:rFonts w:ascii="Times New Roman" w:eastAsia="Times New Roman" w:hAnsi="Times New Roman"/>
          <w:u w:val="single"/>
        </w:rPr>
        <w:t>Affirmative Action Considerations</w:t>
      </w:r>
      <w:r w:rsidRPr="00B73658">
        <w:rPr>
          <w:rFonts w:ascii="Times New Roman" w:eastAsia="Times New Roman" w:hAnsi="Times New Roman"/>
        </w:rPr>
        <w:t xml:space="preserve"> </w:t>
      </w:r>
    </w:p>
    <w:p w:rsidR="00B73658" w:rsidRPr="00B73658" w:rsidRDefault="00DC16F1" w:rsidP="00B73658">
      <w:pPr>
        <w:spacing w:before="100" w:beforeAutospacing="1" w:after="100" w:afterAutospacing="1"/>
        <w:rPr>
          <w:rFonts w:ascii="Times New Roman" w:eastAsia="Times New Roman" w:hAnsi="Times New Roman"/>
        </w:rPr>
      </w:pPr>
      <w:r>
        <w:rPr>
          <w:rFonts w:ascii="Times New Roman" w:eastAsia="Times New Roman" w:hAnsi="Times New Roman"/>
        </w:rPr>
        <w:t xml:space="preserve">We </w:t>
      </w:r>
      <w:r w:rsidR="00B73658" w:rsidRPr="00B73658">
        <w:rPr>
          <w:rFonts w:ascii="Times New Roman" w:eastAsia="Times New Roman" w:hAnsi="Times New Roman"/>
        </w:rPr>
        <w:t xml:space="preserve">are anticipating the identification of strong candidates who are members of protected groups.  The department faculty and I are strongly committed to giving candidates from these protected groups very serious consideration within the academic parameters of this position.  We intend to use the </w:t>
      </w:r>
      <w:r>
        <w:rPr>
          <w:rFonts w:ascii="Times New Roman" w:eastAsia="Times New Roman" w:hAnsi="Times New Roman"/>
        </w:rPr>
        <w:t xml:space="preserve">following </w:t>
      </w:r>
      <w:r w:rsidR="00B73658" w:rsidRPr="00B73658">
        <w:rPr>
          <w:rFonts w:ascii="Times New Roman" w:eastAsia="Times New Roman" w:hAnsi="Times New Roman"/>
        </w:rPr>
        <w:t>links and resou</w:t>
      </w:r>
      <w:r w:rsidR="00A47491">
        <w:rPr>
          <w:rFonts w:ascii="Times New Roman" w:eastAsia="Times New Roman" w:hAnsi="Times New Roman"/>
        </w:rPr>
        <w:t>rces: (</w:t>
      </w:r>
      <w:r w:rsidR="00A47491" w:rsidRPr="00CE4BDB">
        <w:rPr>
          <w:rFonts w:ascii="Times New Roman" w:eastAsia="Times New Roman" w:hAnsi="Times New Roman"/>
          <w:i/>
        </w:rPr>
        <w:t>list should match requisition</w:t>
      </w:r>
      <w:r w:rsidR="00A47491">
        <w:rPr>
          <w:rFonts w:ascii="Times New Roman" w:eastAsia="Times New Roman" w:hAnsi="Times New Roman"/>
        </w:rPr>
        <w:t>)</w:t>
      </w:r>
      <w:r w:rsidR="00B73658" w:rsidRPr="00B73658">
        <w:rPr>
          <w:rFonts w:ascii="Times New Roman" w:eastAsia="Times New Roman" w:hAnsi="Times New Roman"/>
        </w:rPr>
        <w:t xml:space="preserve">. </w:t>
      </w:r>
    </w:p>
    <w:p w:rsidR="00B73658" w:rsidRPr="00B73658" w:rsidRDefault="00B73658" w:rsidP="00B73658">
      <w:pPr>
        <w:spacing w:before="100" w:beforeAutospacing="1" w:after="100" w:afterAutospacing="1"/>
        <w:rPr>
          <w:rFonts w:ascii="Times New Roman" w:eastAsia="Times New Roman" w:hAnsi="Times New Roman"/>
        </w:rPr>
      </w:pPr>
      <w:r w:rsidRPr="00B73658">
        <w:rPr>
          <w:rFonts w:ascii="Times New Roman" w:eastAsia="Times New Roman" w:hAnsi="Times New Roman"/>
          <w:u w:val="single"/>
        </w:rPr>
        <w:t>Screening and Selection Parameters</w:t>
      </w:r>
      <w:r w:rsidRPr="00B73658">
        <w:rPr>
          <w:rFonts w:ascii="Times New Roman" w:eastAsia="Times New Roman" w:hAnsi="Times New Roman"/>
        </w:rPr>
        <w:t xml:space="preserve"> </w:t>
      </w:r>
    </w:p>
    <w:p w:rsidR="00B73658" w:rsidRDefault="00B73658" w:rsidP="00B73658">
      <w:pPr>
        <w:spacing w:before="100" w:beforeAutospacing="1" w:after="100" w:afterAutospacing="1"/>
        <w:rPr>
          <w:rFonts w:ascii="Times New Roman" w:eastAsia="Times New Roman" w:hAnsi="Times New Roman"/>
        </w:rPr>
      </w:pPr>
      <w:r w:rsidRPr="00B73658">
        <w:rPr>
          <w:rFonts w:ascii="Times New Roman" w:eastAsia="Times New Roman" w:hAnsi="Times New Roman"/>
        </w:rPr>
        <w:t>The table below summarizes the minimum qualifications, selection criteria, and sources of evidence that the search committee will use in screening applications.</w:t>
      </w:r>
      <w:r w:rsidR="00F3092D">
        <w:rPr>
          <w:rFonts w:ascii="Times New Roman" w:eastAsia="Times New Roman" w:hAnsi="Times New Roman"/>
        </w:rPr>
        <w:t xml:space="preserve"> </w:t>
      </w:r>
      <w:r w:rsidR="007E58E3">
        <w:rPr>
          <w:rFonts w:ascii="Times New Roman" w:eastAsia="Times New Roman" w:hAnsi="Times New Roman"/>
        </w:rPr>
        <w:t>(</w:t>
      </w:r>
      <w:r w:rsidR="007E58E3" w:rsidRPr="00CE4BDB">
        <w:rPr>
          <w:rFonts w:ascii="Times New Roman" w:eastAsia="Times New Roman" w:hAnsi="Times New Roman"/>
          <w:i/>
        </w:rPr>
        <w:t>Must match requisition, Ad</w:t>
      </w:r>
      <w:r w:rsidR="00CE4BDB" w:rsidRPr="00CE4BDB">
        <w:rPr>
          <w:rFonts w:ascii="Times New Roman" w:eastAsia="Times New Roman" w:hAnsi="Times New Roman"/>
          <w:i/>
        </w:rPr>
        <w:t>,</w:t>
      </w:r>
      <w:r w:rsidR="007E58E3" w:rsidRPr="00CE4BDB">
        <w:rPr>
          <w:rFonts w:ascii="Times New Roman" w:eastAsia="Times New Roman" w:hAnsi="Times New Roman"/>
          <w:i/>
        </w:rPr>
        <w:t xml:space="preserve"> and matrix)</w:t>
      </w:r>
    </w:p>
    <w:p w:rsidR="00F3092D" w:rsidRPr="00B73658" w:rsidRDefault="00F3092D" w:rsidP="00F3092D">
      <w:pPr>
        <w:pStyle w:val="NoSpacing"/>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72"/>
        <w:gridCol w:w="4672"/>
      </w:tblGrid>
      <w:tr w:rsidR="00B73658" w:rsidRPr="00B73658" w:rsidTr="00046ACD">
        <w:trPr>
          <w:tblCellSpacing w:w="15" w:type="dxa"/>
        </w:trPr>
        <w:tc>
          <w:tcPr>
            <w:tcW w:w="2476" w:type="pct"/>
            <w:tcBorders>
              <w:top w:val="outset" w:sz="6" w:space="0" w:color="auto"/>
              <w:left w:val="outset" w:sz="6" w:space="0" w:color="auto"/>
              <w:bottom w:val="outset" w:sz="6" w:space="0" w:color="auto"/>
              <w:right w:val="outset" w:sz="6" w:space="0" w:color="auto"/>
            </w:tcBorders>
            <w:vAlign w:val="center"/>
            <w:hideMark/>
          </w:tcPr>
          <w:p w:rsidR="00046ACD" w:rsidRDefault="00B73658" w:rsidP="00B73658">
            <w:pPr>
              <w:rPr>
                <w:rFonts w:ascii="Times New Roman" w:eastAsia="Times New Roman" w:hAnsi="Times New Roman"/>
              </w:rPr>
            </w:pPr>
            <w:r w:rsidRPr="00B73658">
              <w:rPr>
                <w:rFonts w:ascii="Times New Roman" w:eastAsia="Times New Roman" w:hAnsi="Times New Roman"/>
                <w:u w:val="single"/>
              </w:rPr>
              <w:t>Minimum Qualifications</w:t>
            </w:r>
            <w:r w:rsidR="00046ACD">
              <w:rPr>
                <w:rFonts w:ascii="Times New Roman" w:eastAsia="Times New Roman" w:hAnsi="Times New Roman"/>
              </w:rPr>
              <w:t> (examples)</w:t>
            </w:r>
          </w:p>
          <w:p w:rsidR="00B73658" w:rsidRPr="00B73658" w:rsidRDefault="00B73658" w:rsidP="00B73658">
            <w:pPr>
              <w:rPr>
                <w:rFonts w:ascii="Times New Roman" w:eastAsia="Times New Roman" w:hAnsi="Times New Roman"/>
              </w:rPr>
            </w:pPr>
            <w:r w:rsidRPr="00B73658">
              <w:rPr>
                <w:rFonts w:ascii="Times New Roman" w:eastAsia="Times New Roman" w:hAnsi="Times New Roman"/>
              </w:rPr>
              <w:br/>
            </w:r>
            <w:r w:rsidR="00046ACD">
              <w:rPr>
                <w:rFonts w:ascii="Times New Roman" w:eastAsia="Times New Roman" w:hAnsi="Times New Roman"/>
              </w:rPr>
              <w:t>Degree</w:t>
            </w:r>
          </w:p>
          <w:p w:rsidR="00046ACD" w:rsidRDefault="00046ACD" w:rsidP="00B73658">
            <w:pPr>
              <w:spacing w:before="100" w:beforeAutospacing="1" w:after="100" w:afterAutospacing="1"/>
              <w:rPr>
                <w:rFonts w:ascii="Times New Roman" w:eastAsia="Times New Roman" w:hAnsi="Times New Roman"/>
              </w:rPr>
            </w:pPr>
            <w:r>
              <w:rPr>
                <w:rFonts w:ascii="Times New Roman" w:eastAsia="Times New Roman" w:hAnsi="Times New Roman"/>
              </w:rPr>
              <w:t>Board eligible or certified in</w:t>
            </w:r>
            <w:r w:rsidR="008D18CA">
              <w:rPr>
                <w:rFonts w:ascii="Times New Roman" w:eastAsia="Times New Roman" w:hAnsi="Times New Roman"/>
              </w:rPr>
              <w:t>…</w:t>
            </w:r>
            <w:r w:rsidR="00B73658" w:rsidRPr="00B73658">
              <w:rPr>
                <w:rFonts w:ascii="Times New Roman" w:eastAsia="Times New Roman" w:hAnsi="Times New Roman"/>
              </w:rPr>
              <w:t xml:space="preserve">  </w:t>
            </w:r>
          </w:p>
          <w:p w:rsidR="00046ACD" w:rsidRDefault="00046ACD" w:rsidP="00B73658">
            <w:pPr>
              <w:spacing w:before="100" w:beforeAutospacing="1" w:after="100" w:afterAutospacing="1"/>
              <w:rPr>
                <w:rFonts w:ascii="Times New Roman" w:eastAsia="Times New Roman" w:hAnsi="Times New Roman"/>
              </w:rPr>
            </w:pPr>
            <w:r>
              <w:rPr>
                <w:rFonts w:ascii="Times New Roman" w:eastAsia="Times New Roman" w:hAnsi="Times New Roman"/>
              </w:rPr>
              <w:t>Completed Fellowship in</w:t>
            </w:r>
            <w:r w:rsidR="008D18CA">
              <w:rPr>
                <w:rFonts w:ascii="Times New Roman" w:eastAsia="Times New Roman" w:hAnsi="Times New Roman"/>
              </w:rPr>
              <w:t xml:space="preserve"> XX</w:t>
            </w:r>
            <w:r>
              <w:rPr>
                <w:rFonts w:ascii="Times New Roman" w:eastAsia="Times New Roman" w:hAnsi="Times New Roman"/>
              </w:rPr>
              <w:t xml:space="preserve"> by date of hire</w:t>
            </w:r>
            <w:r w:rsidR="00B73658" w:rsidRPr="00B73658">
              <w:rPr>
                <w:rFonts w:ascii="Times New Roman" w:eastAsia="Times New Roman" w:hAnsi="Times New Roman"/>
              </w:rPr>
              <w:t xml:space="preserve">  </w:t>
            </w:r>
          </w:p>
          <w:p w:rsidR="002F62D1" w:rsidRPr="00F3092D" w:rsidRDefault="008D18CA" w:rsidP="00F3092D">
            <w:pPr>
              <w:spacing w:before="100" w:beforeAutospacing="1" w:after="100" w:afterAutospacing="1"/>
              <w:rPr>
                <w:rFonts w:ascii="Times New Roman" w:eastAsia="Times New Roman" w:hAnsi="Times New Roman"/>
              </w:rPr>
            </w:pPr>
            <w:r>
              <w:rPr>
                <w:rFonts w:ascii="Times New Roman" w:eastAsia="Times New Roman" w:hAnsi="Times New Roman"/>
              </w:rPr>
              <w:lastRenderedPageBreak/>
              <w:t>Licensable in the State of New Mexico</w:t>
            </w:r>
            <w:r w:rsidR="00B73658" w:rsidRPr="00B73658">
              <w:rPr>
                <w:rFonts w:ascii="Times New Roman" w:eastAsia="Times New Roman" w:hAnsi="Times New Roman"/>
              </w:rPr>
              <w:br/>
              <w:t xml:space="preserve">  </w:t>
            </w:r>
          </w:p>
        </w:tc>
        <w:tc>
          <w:tcPr>
            <w:tcW w:w="2476" w:type="pct"/>
            <w:tcBorders>
              <w:top w:val="outset" w:sz="6" w:space="0" w:color="auto"/>
              <w:left w:val="outset" w:sz="6" w:space="0" w:color="auto"/>
              <w:bottom w:val="outset" w:sz="6" w:space="0" w:color="auto"/>
              <w:right w:val="outset" w:sz="6" w:space="0" w:color="auto"/>
            </w:tcBorders>
            <w:vAlign w:val="center"/>
            <w:hideMark/>
          </w:tcPr>
          <w:p w:rsidR="00046ACD" w:rsidRDefault="00B73658" w:rsidP="00B73658">
            <w:pPr>
              <w:rPr>
                <w:rFonts w:ascii="Times New Roman" w:eastAsia="Times New Roman" w:hAnsi="Times New Roman"/>
              </w:rPr>
            </w:pPr>
            <w:r w:rsidRPr="00B73658">
              <w:rPr>
                <w:rFonts w:ascii="Times New Roman" w:eastAsia="Times New Roman" w:hAnsi="Times New Roman"/>
                <w:u w:val="single"/>
              </w:rPr>
              <w:lastRenderedPageBreak/>
              <w:t xml:space="preserve">How </w:t>
            </w:r>
            <w:proofErr w:type="gramStart"/>
            <w:r w:rsidRPr="00B73658">
              <w:rPr>
                <w:rFonts w:ascii="Times New Roman" w:eastAsia="Times New Roman" w:hAnsi="Times New Roman"/>
                <w:u w:val="single"/>
              </w:rPr>
              <w:t>Measured </w:t>
            </w:r>
            <w:r w:rsidRPr="00B73658">
              <w:rPr>
                <w:rFonts w:ascii="Times New Roman" w:eastAsia="Times New Roman" w:hAnsi="Times New Roman"/>
              </w:rPr>
              <w:t xml:space="preserve"> </w:t>
            </w:r>
            <w:r w:rsidR="00046ACD">
              <w:rPr>
                <w:rFonts w:ascii="Times New Roman" w:eastAsia="Times New Roman" w:hAnsi="Times New Roman"/>
              </w:rPr>
              <w:t>(</w:t>
            </w:r>
            <w:proofErr w:type="gramEnd"/>
            <w:r w:rsidR="00046ACD">
              <w:rPr>
                <w:rFonts w:ascii="Times New Roman" w:eastAsia="Times New Roman" w:hAnsi="Times New Roman"/>
              </w:rPr>
              <w:t>should be from required application documents)</w:t>
            </w:r>
          </w:p>
          <w:p w:rsidR="00B73658" w:rsidRPr="00B73658" w:rsidRDefault="00B73658" w:rsidP="00B73658">
            <w:pPr>
              <w:rPr>
                <w:rFonts w:ascii="Times New Roman" w:eastAsia="Times New Roman" w:hAnsi="Times New Roman"/>
              </w:rPr>
            </w:pPr>
            <w:r w:rsidRPr="00B73658">
              <w:rPr>
                <w:rFonts w:ascii="Times New Roman" w:eastAsia="Times New Roman" w:hAnsi="Times New Roman"/>
              </w:rPr>
              <w:br/>
            </w:r>
            <w:r w:rsidR="007E58E3">
              <w:rPr>
                <w:rFonts w:ascii="Times New Roman" w:eastAsia="Times New Roman" w:hAnsi="Times New Roman"/>
              </w:rPr>
              <w:t>CV/</w:t>
            </w:r>
            <w:r w:rsidR="00046ACD">
              <w:rPr>
                <w:rFonts w:ascii="Times New Roman" w:eastAsia="Times New Roman" w:hAnsi="Times New Roman"/>
              </w:rPr>
              <w:t>Resume</w:t>
            </w:r>
          </w:p>
          <w:p w:rsidR="007C721A" w:rsidRDefault="007E58E3" w:rsidP="00B73658">
            <w:pPr>
              <w:spacing w:before="100" w:beforeAutospacing="1" w:after="100" w:afterAutospacing="1"/>
              <w:rPr>
                <w:rFonts w:ascii="Times New Roman" w:eastAsia="Times New Roman" w:hAnsi="Times New Roman"/>
              </w:rPr>
            </w:pPr>
            <w:r>
              <w:rPr>
                <w:rFonts w:ascii="Times New Roman" w:eastAsia="Times New Roman" w:hAnsi="Times New Roman"/>
              </w:rPr>
              <w:t>CV/</w:t>
            </w:r>
            <w:r w:rsidR="00B73658" w:rsidRPr="00B73658">
              <w:rPr>
                <w:rFonts w:ascii="Times New Roman" w:eastAsia="Times New Roman" w:hAnsi="Times New Roman"/>
              </w:rPr>
              <w:t xml:space="preserve">Resume, </w:t>
            </w:r>
            <w:r>
              <w:rPr>
                <w:rFonts w:ascii="Times New Roman" w:eastAsia="Times New Roman" w:hAnsi="Times New Roman"/>
              </w:rPr>
              <w:t xml:space="preserve">Cover Letter, </w:t>
            </w:r>
            <w:r w:rsidR="00B73658" w:rsidRPr="00B73658">
              <w:rPr>
                <w:rFonts w:ascii="Times New Roman" w:eastAsia="Times New Roman" w:hAnsi="Times New Roman"/>
              </w:rPr>
              <w:t>Letters of Recommendation</w:t>
            </w:r>
            <w:r w:rsidR="00046ACD">
              <w:rPr>
                <w:rFonts w:ascii="Times New Roman" w:eastAsia="Times New Roman" w:hAnsi="Times New Roman"/>
              </w:rPr>
              <w:t xml:space="preserve"> </w:t>
            </w:r>
          </w:p>
          <w:p w:rsidR="00B73658" w:rsidRPr="00B73658" w:rsidRDefault="00046ACD" w:rsidP="00B73658">
            <w:pPr>
              <w:spacing w:before="100" w:beforeAutospacing="1" w:after="100" w:afterAutospacing="1"/>
              <w:rPr>
                <w:rFonts w:ascii="Times New Roman" w:eastAsia="Times New Roman" w:hAnsi="Times New Roman"/>
              </w:rPr>
            </w:pPr>
            <w:r>
              <w:rPr>
                <w:rFonts w:ascii="Times New Roman" w:eastAsia="Times New Roman" w:hAnsi="Times New Roman"/>
              </w:rPr>
              <w:lastRenderedPageBreak/>
              <w:t>CV/</w:t>
            </w:r>
            <w:r w:rsidR="00B73658" w:rsidRPr="00B73658">
              <w:rPr>
                <w:rFonts w:ascii="Times New Roman" w:eastAsia="Times New Roman" w:hAnsi="Times New Roman"/>
              </w:rPr>
              <w:t xml:space="preserve">Resume </w:t>
            </w:r>
          </w:p>
        </w:tc>
      </w:tr>
    </w:tbl>
    <w:p w:rsidR="00F3092D" w:rsidRPr="00B73658" w:rsidRDefault="00F3092D" w:rsidP="00F3092D">
      <w:pPr>
        <w:pStyle w:val="NoSpacing"/>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72"/>
        <w:gridCol w:w="4672"/>
      </w:tblGrid>
      <w:tr w:rsidR="00F3092D" w:rsidRPr="00B73658" w:rsidTr="00F3092D">
        <w:trPr>
          <w:tblCellSpacing w:w="15" w:type="dxa"/>
        </w:trPr>
        <w:tc>
          <w:tcPr>
            <w:tcW w:w="2476" w:type="pct"/>
            <w:tcBorders>
              <w:top w:val="outset" w:sz="6" w:space="0" w:color="auto"/>
              <w:left w:val="outset" w:sz="6" w:space="0" w:color="auto"/>
              <w:bottom w:val="outset" w:sz="6" w:space="0" w:color="auto"/>
              <w:right w:val="outset" w:sz="6" w:space="0" w:color="auto"/>
            </w:tcBorders>
            <w:hideMark/>
          </w:tcPr>
          <w:p w:rsidR="00F3092D" w:rsidRPr="00B73658" w:rsidRDefault="00F3092D" w:rsidP="00F3092D">
            <w:pPr>
              <w:rPr>
                <w:rFonts w:ascii="Times New Roman" w:eastAsia="Times New Roman" w:hAnsi="Times New Roman"/>
              </w:rPr>
            </w:pPr>
            <w:proofErr w:type="gramStart"/>
            <w:r>
              <w:rPr>
                <w:rFonts w:ascii="Times New Roman" w:eastAsia="Times New Roman" w:hAnsi="Times New Roman"/>
                <w:u w:val="single"/>
              </w:rPr>
              <w:t xml:space="preserve">Preferred </w:t>
            </w:r>
            <w:r w:rsidRPr="00B73658">
              <w:rPr>
                <w:rFonts w:ascii="Times New Roman" w:eastAsia="Times New Roman" w:hAnsi="Times New Roman"/>
                <w:u w:val="single"/>
              </w:rPr>
              <w:t xml:space="preserve"> Qualifications</w:t>
            </w:r>
            <w:proofErr w:type="gramEnd"/>
            <w:r>
              <w:rPr>
                <w:rFonts w:ascii="Times New Roman" w:eastAsia="Times New Roman" w:hAnsi="Times New Roman"/>
              </w:rPr>
              <w:t xml:space="preserve">  </w:t>
            </w:r>
            <w:r w:rsidR="008D18CA">
              <w:rPr>
                <w:rFonts w:ascii="Times New Roman" w:eastAsia="Times New Roman" w:hAnsi="Times New Roman"/>
              </w:rPr>
              <w:t>(examples)</w:t>
            </w:r>
          </w:p>
          <w:p w:rsidR="00F3092D" w:rsidRDefault="00046ACD" w:rsidP="00F3092D">
            <w:pPr>
              <w:spacing w:before="100" w:beforeAutospacing="1" w:after="100" w:afterAutospacing="1"/>
              <w:rPr>
                <w:rFonts w:ascii="Times New Roman" w:eastAsia="Times New Roman" w:hAnsi="Times New Roman"/>
              </w:rPr>
            </w:pPr>
            <w:r>
              <w:rPr>
                <w:rFonts w:ascii="Times New Roman" w:eastAsia="Times New Roman" w:hAnsi="Times New Roman"/>
              </w:rPr>
              <w:t>Fellowship in</w:t>
            </w:r>
            <w:r w:rsidR="008D18CA">
              <w:rPr>
                <w:rFonts w:ascii="Times New Roman" w:eastAsia="Times New Roman" w:hAnsi="Times New Roman"/>
              </w:rPr>
              <w:t>…</w:t>
            </w:r>
            <w:r>
              <w:rPr>
                <w:rFonts w:ascii="Times New Roman" w:eastAsia="Times New Roman" w:hAnsi="Times New Roman"/>
              </w:rPr>
              <w:t xml:space="preserve"> </w:t>
            </w:r>
            <w:r w:rsidR="00F3092D" w:rsidRPr="00B73658">
              <w:rPr>
                <w:rFonts w:ascii="Times New Roman" w:eastAsia="Times New Roman" w:hAnsi="Times New Roman"/>
              </w:rPr>
              <w:t xml:space="preserve">  </w:t>
            </w:r>
          </w:p>
          <w:p w:rsidR="008D18CA" w:rsidRPr="00B73658" w:rsidRDefault="008D18CA" w:rsidP="00F3092D">
            <w:pPr>
              <w:spacing w:before="100" w:beforeAutospacing="1" w:after="100" w:afterAutospacing="1"/>
              <w:rPr>
                <w:rFonts w:ascii="Times New Roman" w:eastAsia="Times New Roman" w:hAnsi="Times New Roman"/>
              </w:rPr>
            </w:pPr>
            <w:r>
              <w:rPr>
                <w:rFonts w:ascii="Times New Roman" w:eastAsia="Times New Roman" w:hAnsi="Times New Roman"/>
              </w:rPr>
              <w:t>Experience in…</w:t>
            </w:r>
          </w:p>
          <w:p w:rsidR="00F3092D" w:rsidRPr="00B73658" w:rsidRDefault="008D18CA" w:rsidP="00F3092D">
            <w:pPr>
              <w:spacing w:before="100" w:beforeAutospacing="1" w:after="100" w:afterAutospacing="1"/>
              <w:rPr>
                <w:rFonts w:ascii="Times New Roman" w:eastAsia="Times New Roman" w:hAnsi="Times New Roman"/>
              </w:rPr>
            </w:pPr>
            <w:r>
              <w:rPr>
                <w:rFonts w:ascii="Times New Roman" w:eastAsia="Times New Roman" w:hAnsi="Times New Roman"/>
              </w:rPr>
              <w:t xml:space="preserve">Ability to teach </w:t>
            </w:r>
            <w:r w:rsidR="00F3092D" w:rsidRPr="00B73658">
              <w:rPr>
                <w:rFonts w:ascii="Times New Roman" w:eastAsia="Times New Roman" w:hAnsi="Times New Roman"/>
              </w:rPr>
              <w:t xml:space="preserve">courses and graduate seminars  </w:t>
            </w:r>
          </w:p>
          <w:p w:rsidR="008D18CA" w:rsidRDefault="00F3092D" w:rsidP="00F3092D">
            <w:pPr>
              <w:spacing w:before="100" w:beforeAutospacing="1" w:after="100" w:afterAutospacing="1"/>
              <w:rPr>
                <w:rFonts w:ascii="Times New Roman" w:eastAsia="Times New Roman" w:hAnsi="Times New Roman"/>
              </w:rPr>
            </w:pPr>
            <w:r w:rsidRPr="00B73658">
              <w:rPr>
                <w:rFonts w:ascii="Times New Roman" w:eastAsia="Times New Roman" w:hAnsi="Times New Roman"/>
              </w:rPr>
              <w:t>Ability to advise and di</w:t>
            </w:r>
            <w:r w:rsidR="008D18CA">
              <w:rPr>
                <w:rFonts w:ascii="Times New Roman" w:eastAsia="Times New Roman" w:hAnsi="Times New Roman"/>
              </w:rPr>
              <w:t>rect graduate work.</w:t>
            </w:r>
          </w:p>
          <w:p w:rsidR="00DC16F1" w:rsidRDefault="008D18CA" w:rsidP="00DC16F1">
            <w:pPr>
              <w:rPr>
                <w:rFonts w:ascii="Times New Roman" w:eastAsia="Times New Roman" w:hAnsi="Times New Roman"/>
                <w:bCs/>
              </w:rPr>
            </w:pPr>
            <w:r>
              <w:rPr>
                <w:rFonts w:ascii="Times New Roman" w:eastAsia="Times New Roman" w:hAnsi="Times New Roman"/>
              </w:rPr>
              <w:t>E</w:t>
            </w:r>
            <w:r w:rsidRPr="008D18CA">
              <w:rPr>
                <w:rFonts w:ascii="Times New Roman" w:eastAsia="Times New Roman" w:hAnsi="Times New Roman"/>
              </w:rPr>
              <w:t>xperience in teaching medical students, residents, and fellows</w:t>
            </w:r>
            <w:r w:rsidR="007E58E3">
              <w:rPr>
                <w:rFonts w:ascii="Times New Roman" w:eastAsia="Times New Roman" w:hAnsi="Times New Roman"/>
              </w:rPr>
              <w:br/>
            </w:r>
          </w:p>
          <w:p w:rsidR="00B73658" w:rsidRPr="00DC16F1" w:rsidRDefault="007C721A" w:rsidP="00DC16F1">
            <w:pPr>
              <w:rPr>
                <w:rFonts w:ascii="Times New Roman" w:eastAsia="Times New Roman" w:hAnsi="Times New Roman"/>
                <w:bCs/>
              </w:rPr>
            </w:pPr>
            <w:r w:rsidRPr="007C721A">
              <w:rPr>
                <w:rFonts w:ascii="Times New Roman" w:eastAsia="Times New Roman" w:hAnsi="Times New Roman"/>
                <w:bCs/>
              </w:rPr>
              <w:t>A demonstrated commitment to diversity, equity, inclusion, and student success, as well as working with broadly diverse communities</w:t>
            </w:r>
            <w:r w:rsidRPr="007C721A">
              <w:rPr>
                <w:rFonts w:ascii="Times New Roman" w:eastAsia="Times New Roman" w:hAnsi="Times New Roman"/>
              </w:rPr>
              <w:t>.</w:t>
            </w:r>
            <w:r>
              <w:rPr>
                <w:rFonts w:ascii="Times New Roman" w:eastAsia="Times New Roman" w:hAnsi="Times New Roman"/>
              </w:rPr>
              <w:t xml:space="preserve"> (</w:t>
            </w:r>
            <w:r w:rsidR="008D18CA">
              <w:rPr>
                <w:rFonts w:ascii="Times New Roman" w:eastAsia="Times New Roman" w:hAnsi="Times New Roman"/>
              </w:rPr>
              <w:t>*</w:t>
            </w:r>
            <w:r>
              <w:rPr>
                <w:rFonts w:ascii="Times New Roman" w:eastAsia="Times New Roman" w:hAnsi="Times New Roman"/>
              </w:rPr>
              <w:t>Required)</w:t>
            </w:r>
          </w:p>
        </w:tc>
        <w:tc>
          <w:tcPr>
            <w:tcW w:w="2476" w:type="pct"/>
            <w:tcBorders>
              <w:top w:val="outset" w:sz="6" w:space="0" w:color="auto"/>
              <w:left w:val="outset" w:sz="6" w:space="0" w:color="auto"/>
              <w:bottom w:val="outset" w:sz="6" w:space="0" w:color="auto"/>
              <w:right w:val="outset" w:sz="6" w:space="0" w:color="auto"/>
            </w:tcBorders>
            <w:hideMark/>
          </w:tcPr>
          <w:p w:rsidR="00F3092D" w:rsidRDefault="00F3092D" w:rsidP="00F3092D">
            <w:pPr>
              <w:rPr>
                <w:rFonts w:ascii="Times New Roman" w:eastAsia="Times New Roman" w:hAnsi="Times New Roman"/>
                <w:u w:val="single"/>
              </w:rPr>
            </w:pPr>
            <w:r w:rsidRPr="00B73658">
              <w:rPr>
                <w:rFonts w:ascii="Times New Roman" w:eastAsia="Times New Roman" w:hAnsi="Times New Roman"/>
                <w:u w:val="single"/>
              </w:rPr>
              <w:t>How Measured </w:t>
            </w:r>
            <w:r w:rsidR="008D18CA">
              <w:rPr>
                <w:rFonts w:ascii="Times New Roman" w:eastAsia="Times New Roman" w:hAnsi="Times New Roman"/>
              </w:rPr>
              <w:t>(should be from required application documents)</w:t>
            </w:r>
          </w:p>
          <w:p w:rsidR="00F3092D" w:rsidRDefault="00F3092D" w:rsidP="00F3092D">
            <w:pPr>
              <w:rPr>
                <w:rFonts w:ascii="Times New Roman" w:eastAsia="Times New Roman" w:hAnsi="Times New Roman"/>
              </w:rPr>
            </w:pPr>
            <w:r w:rsidRPr="00B73658">
              <w:rPr>
                <w:rFonts w:ascii="Times New Roman" w:eastAsia="Times New Roman" w:hAnsi="Times New Roman"/>
              </w:rPr>
              <w:t> </w:t>
            </w:r>
          </w:p>
          <w:p w:rsidR="00F3092D" w:rsidRDefault="007E58E3" w:rsidP="00F3092D">
            <w:pPr>
              <w:rPr>
                <w:rFonts w:ascii="Times New Roman" w:eastAsia="Times New Roman" w:hAnsi="Times New Roman"/>
              </w:rPr>
            </w:pPr>
            <w:r w:rsidRPr="007E58E3">
              <w:rPr>
                <w:rFonts w:ascii="Times New Roman" w:eastAsia="Times New Roman" w:hAnsi="Times New Roman"/>
              </w:rPr>
              <w:t>CV/Resume, Cover Letter</w:t>
            </w:r>
          </w:p>
          <w:p w:rsidR="00F3092D" w:rsidRPr="00B73658" w:rsidRDefault="007E58E3" w:rsidP="00F3092D">
            <w:pPr>
              <w:spacing w:before="100" w:beforeAutospacing="1" w:after="100" w:afterAutospacing="1"/>
              <w:rPr>
                <w:rFonts w:ascii="Times New Roman" w:eastAsia="Times New Roman" w:hAnsi="Times New Roman"/>
              </w:rPr>
            </w:pPr>
            <w:r>
              <w:rPr>
                <w:rFonts w:ascii="Times New Roman" w:eastAsia="Times New Roman" w:hAnsi="Times New Roman"/>
              </w:rPr>
              <w:t>CV/</w:t>
            </w:r>
            <w:r w:rsidR="00F3092D" w:rsidRPr="00B73658">
              <w:rPr>
                <w:rFonts w:ascii="Times New Roman" w:eastAsia="Times New Roman" w:hAnsi="Times New Roman"/>
              </w:rPr>
              <w:t xml:space="preserve">Resume, </w:t>
            </w:r>
            <w:r w:rsidR="00DC16F1">
              <w:rPr>
                <w:rFonts w:ascii="Times New Roman" w:eastAsia="Times New Roman" w:hAnsi="Times New Roman"/>
              </w:rPr>
              <w:t xml:space="preserve">Cover Letter, </w:t>
            </w:r>
            <w:r w:rsidR="00F3092D" w:rsidRPr="00B73658">
              <w:rPr>
                <w:rFonts w:ascii="Times New Roman" w:eastAsia="Times New Roman" w:hAnsi="Times New Roman"/>
              </w:rPr>
              <w:t xml:space="preserve">Letters of Recommendation  </w:t>
            </w:r>
          </w:p>
          <w:p w:rsidR="00F3092D" w:rsidRPr="00B73658" w:rsidRDefault="00DC16F1" w:rsidP="00F3092D">
            <w:pPr>
              <w:spacing w:before="100" w:beforeAutospacing="1" w:after="100" w:afterAutospacing="1"/>
              <w:rPr>
                <w:rFonts w:ascii="Times New Roman" w:eastAsia="Times New Roman" w:hAnsi="Times New Roman"/>
              </w:rPr>
            </w:pPr>
            <w:r>
              <w:rPr>
                <w:rFonts w:ascii="Times New Roman" w:eastAsia="Times New Roman" w:hAnsi="Times New Roman"/>
              </w:rPr>
              <w:t>CV/Resume</w:t>
            </w:r>
            <w:r w:rsidR="00046ACD">
              <w:rPr>
                <w:rFonts w:ascii="Times New Roman" w:eastAsia="Times New Roman" w:hAnsi="Times New Roman"/>
              </w:rPr>
              <w:t>,</w:t>
            </w:r>
            <w:r>
              <w:rPr>
                <w:rFonts w:ascii="Times New Roman" w:eastAsia="Times New Roman" w:hAnsi="Times New Roman"/>
              </w:rPr>
              <w:t xml:space="preserve"> Cover Letter,</w:t>
            </w:r>
            <w:r w:rsidR="00046ACD">
              <w:rPr>
                <w:rFonts w:ascii="Times New Roman" w:eastAsia="Times New Roman" w:hAnsi="Times New Roman"/>
              </w:rPr>
              <w:t xml:space="preserve"> Letters of Recommendation</w:t>
            </w:r>
            <w:r w:rsidR="00F3092D" w:rsidRPr="00B73658">
              <w:rPr>
                <w:rFonts w:ascii="Times New Roman" w:eastAsia="Times New Roman" w:hAnsi="Times New Roman"/>
              </w:rPr>
              <w:t xml:space="preserve"> </w:t>
            </w:r>
          </w:p>
          <w:p w:rsidR="00B73658" w:rsidRDefault="00DC16F1" w:rsidP="00F3092D">
            <w:pPr>
              <w:spacing w:before="100" w:beforeAutospacing="1" w:after="100" w:afterAutospacing="1"/>
              <w:rPr>
                <w:rFonts w:ascii="Times New Roman" w:eastAsia="Times New Roman" w:hAnsi="Times New Roman"/>
              </w:rPr>
            </w:pPr>
            <w:r>
              <w:rPr>
                <w:rFonts w:ascii="Times New Roman" w:eastAsia="Times New Roman" w:hAnsi="Times New Roman"/>
              </w:rPr>
              <w:t>CV/</w:t>
            </w:r>
            <w:r w:rsidR="00F3092D" w:rsidRPr="00B73658">
              <w:rPr>
                <w:rFonts w:ascii="Times New Roman" w:eastAsia="Times New Roman" w:hAnsi="Times New Roman"/>
              </w:rPr>
              <w:t>Resume, Lette</w:t>
            </w:r>
            <w:r w:rsidR="00046ACD">
              <w:rPr>
                <w:rFonts w:ascii="Times New Roman" w:eastAsia="Times New Roman" w:hAnsi="Times New Roman"/>
              </w:rPr>
              <w:t>rs of Recommendation</w:t>
            </w:r>
          </w:p>
          <w:p w:rsidR="007E58E3" w:rsidRPr="00B73658" w:rsidRDefault="007E58E3" w:rsidP="00F3092D">
            <w:pPr>
              <w:spacing w:before="100" w:beforeAutospacing="1" w:after="100" w:afterAutospacing="1"/>
              <w:rPr>
                <w:rFonts w:ascii="Times New Roman" w:eastAsia="Times New Roman" w:hAnsi="Times New Roman"/>
              </w:rPr>
            </w:pPr>
            <w:r>
              <w:rPr>
                <w:rFonts w:ascii="Times New Roman" w:eastAsia="Times New Roman" w:hAnsi="Times New Roman"/>
              </w:rPr>
              <w:t>CV/</w:t>
            </w:r>
            <w:r w:rsidRPr="00B73658">
              <w:rPr>
                <w:rFonts w:ascii="Times New Roman" w:eastAsia="Times New Roman" w:hAnsi="Times New Roman"/>
              </w:rPr>
              <w:t xml:space="preserve">Resume, </w:t>
            </w:r>
            <w:r>
              <w:rPr>
                <w:rFonts w:ascii="Times New Roman" w:eastAsia="Times New Roman" w:hAnsi="Times New Roman"/>
              </w:rPr>
              <w:t>Cover Letter</w:t>
            </w:r>
          </w:p>
        </w:tc>
      </w:tr>
    </w:tbl>
    <w:p w:rsidR="00B73658" w:rsidRPr="00B73658" w:rsidRDefault="00B73658" w:rsidP="00B73658">
      <w:pPr>
        <w:spacing w:before="100" w:beforeAutospacing="1" w:after="100" w:afterAutospacing="1"/>
        <w:rPr>
          <w:rFonts w:ascii="Times New Roman" w:eastAsia="Times New Roman" w:hAnsi="Times New Roman"/>
        </w:rPr>
      </w:pPr>
      <w:r w:rsidRPr="00B73658">
        <w:rPr>
          <w:rFonts w:ascii="Times New Roman" w:eastAsia="Times New Roman" w:hAnsi="Times New Roman"/>
        </w:rPr>
        <w:br/>
      </w:r>
    </w:p>
    <w:p w:rsidR="00F3092D" w:rsidRDefault="00B73658" w:rsidP="00F3092D">
      <w:pPr>
        <w:pStyle w:val="NoSpacing"/>
        <w:rPr>
          <w:rFonts w:ascii="Times New Roman" w:hAnsi="Times New Roman"/>
        </w:rPr>
      </w:pPr>
      <w:r w:rsidRPr="00F3092D">
        <w:rPr>
          <w:rFonts w:ascii="Times New Roman" w:hAnsi="Times New Roman"/>
        </w:rPr>
        <w:t xml:space="preserve">The search and screening committee </w:t>
      </w:r>
      <w:r w:rsidR="00F3092D">
        <w:rPr>
          <w:rFonts w:ascii="Times New Roman" w:hAnsi="Times New Roman"/>
        </w:rPr>
        <w:t xml:space="preserve">is diverse and </w:t>
      </w:r>
      <w:r w:rsidR="00F3092D" w:rsidRPr="00F3092D">
        <w:rPr>
          <w:rFonts w:ascii="Times New Roman" w:hAnsi="Times New Roman"/>
        </w:rPr>
        <w:t>consists of:</w:t>
      </w:r>
    </w:p>
    <w:p w:rsidR="00F3092D" w:rsidRDefault="00F3092D" w:rsidP="00F3092D">
      <w:pPr>
        <w:pStyle w:val="NoSpacing"/>
        <w:numPr>
          <w:ilvl w:val="0"/>
          <w:numId w:val="1"/>
        </w:numPr>
        <w:rPr>
          <w:rFonts w:ascii="Times New Roman" w:hAnsi="Times New Roman"/>
        </w:rPr>
      </w:pPr>
      <w:r>
        <w:rPr>
          <w:rFonts w:ascii="Times New Roman" w:hAnsi="Times New Roman"/>
        </w:rPr>
        <w:t>Name, gender, race/ethnicity</w:t>
      </w:r>
    </w:p>
    <w:p w:rsidR="00F3092D" w:rsidRPr="00F3092D" w:rsidRDefault="00F3092D" w:rsidP="00F3092D">
      <w:pPr>
        <w:pStyle w:val="NoSpacing"/>
        <w:numPr>
          <w:ilvl w:val="0"/>
          <w:numId w:val="1"/>
        </w:numPr>
        <w:rPr>
          <w:rFonts w:ascii="Times New Roman" w:hAnsi="Times New Roman"/>
        </w:rPr>
      </w:pPr>
      <w:r>
        <w:rPr>
          <w:rFonts w:ascii="Times New Roman" w:hAnsi="Times New Roman"/>
        </w:rPr>
        <w:t>Name, gender, race/ethnicity</w:t>
      </w:r>
    </w:p>
    <w:p w:rsidR="00F3092D" w:rsidRPr="00F3092D" w:rsidRDefault="00F3092D" w:rsidP="00F3092D">
      <w:pPr>
        <w:pStyle w:val="NoSpacing"/>
        <w:numPr>
          <w:ilvl w:val="0"/>
          <w:numId w:val="1"/>
        </w:numPr>
        <w:rPr>
          <w:rFonts w:ascii="Times New Roman" w:hAnsi="Times New Roman"/>
        </w:rPr>
      </w:pPr>
      <w:r>
        <w:rPr>
          <w:rFonts w:ascii="Times New Roman" w:hAnsi="Times New Roman"/>
        </w:rPr>
        <w:t>Name, gender, race/ethnicity</w:t>
      </w:r>
    </w:p>
    <w:p w:rsidR="00F3092D" w:rsidRPr="00F3092D" w:rsidRDefault="00F3092D" w:rsidP="00F3092D">
      <w:pPr>
        <w:pStyle w:val="NoSpacing"/>
        <w:numPr>
          <w:ilvl w:val="0"/>
          <w:numId w:val="1"/>
        </w:numPr>
        <w:rPr>
          <w:rFonts w:ascii="Times New Roman" w:hAnsi="Times New Roman"/>
        </w:rPr>
      </w:pPr>
      <w:r>
        <w:rPr>
          <w:rFonts w:ascii="Times New Roman" w:hAnsi="Times New Roman"/>
        </w:rPr>
        <w:t>Name, gender, race/ethnicity</w:t>
      </w:r>
    </w:p>
    <w:p w:rsidR="00F3092D" w:rsidRPr="00F3092D" w:rsidRDefault="00F3092D" w:rsidP="00F3092D">
      <w:pPr>
        <w:pStyle w:val="NoSpacing"/>
        <w:numPr>
          <w:ilvl w:val="0"/>
          <w:numId w:val="1"/>
        </w:numPr>
        <w:rPr>
          <w:rFonts w:ascii="Times New Roman" w:hAnsi="Times New Roman"/>
        </w:rPr>
      </w:pPr>
      <w:r>
        <w:rPr>
          <w:rFonts w:ascii="Times New Roman" w:hAnsi="Times New Roman"/>
        </w:rPr>
        <w:t>Name, gender, race/ethnicity</w:t>
      </w:r>
    </w:p>
    <w:p w:rsidR="007E58E3" w:rsidRDefault="007E58E3" w:rsidP="00B73658">
      <w:pPr>
        <w:spacing w:before="100" w:beforeAutospacing="1" w:after="100" w:afterAutospacing="1"/>
        <w:rPr>
          <w:rFonts w:ascii="Times New Roman" w:eastAsia="Times New Roman" w:hAnsi="Times New Roman"/>
        </w:rPr>
      </w:pPr>
      <w:r>
        <w:rPr>
          <w:rFonts w:ascii="Times New Roman" w:eastAsia="Times New Roman" w:hAnsi="Times New Roman"/>
        </w:rPr>
        <w:t xml:space="preserve">The Search </w:t>
      </w:r>
      <w:r w:rsidR="00604281" w:rsidRPr="00604281">
        <w:rPr>
          <w:rFonts w:ascii="Times New Roman" w:eastAsia="Times New Roman" w:hAnsi="Times New Roman"/>
        </w:rPr>
        <w:t>Coordinator and all members of the Search Committee have taken the required Implicit Bias Training.</w:t>
      </w:r>
    </w:p>
    <w:p w:rsidR="00B73658" w:rsidRPr="00B73658" w:rsidRDefault="00F3092D" w:rsidP="00B73658">
      <w:pPr>
        <w:spacing w:before="100" w:beforeAutospacing="1" w:after="100" w:afterAutospacing="1"/>
        <w:rPr>
          <w:rFonts w:ascii="Times New Roman" w:eastAsia="Times New Roman" w:hAnsi="Times New Roman"/>
        </w:rPr>
      </w:pPr>
      <w:r>
        <w:rPr>
          <w:rFonts w:ascii="Times New Roman" w:eastAsia="Times New Roman" w:hAnsi="Times New Roman"/>
        </w:rPr>
        <w:t xml:space="preserve">The committee </w:t>
      </w:r>
      <w:r w:rsidR="00B73658" w:rsidRPr="00B73658">
        <w:rPr>
          <w:rFonts w:ascii="Times New Roman" w:eastAsia="Times New Roman" w:hAnsi="Times New Roman"/>
        </w:rPr>
        <w:t>will review all appl</w:t>
      </w:r>
      <w:r w:rsidR="000B1C19">
        <w:rPr>
          <w:rFonts w:ascii="Times New Roman" w:eastAsia="Times New Roman" w:hAnsi="Times New Roman"/>
        </w:rPr>
        <w:t>ica</w:t>
      </w:r>
      <w:r w:rsidR="008603A4">
        <w:rPr>
          <w:rFonts w:ascii="Times New Roman" w:eastAsia="Times New Roman" w:hAnsi="Times New Roman"/>
        </w:rPr>
        <w:t>tion materials received by the For Best C</w:t>
      </w:r>
      <w:r w:rsidR="000B1C19">
        <w:rPr>
          <w:rFonts w:ascii="Times New Roman" w:eastAsia="Times New Roman" w:hAnsi="Times New Roman"/>
        </w:rPr>
        <w:t>onsideration date</w:t>
      </w:r>
      <w:r w:rsidR="00B73658" w:rsidRPr="00B73658">
        <w:rPr>
          <w:rFonts w:ascii="Times New Roman" w:eastAsia="Times New Roman" w:hAnsi="Times New Roman"/>
        </w:rPr>
        <w:t xml:space="preserve"> and identify bona fide applicants.  Those who do not meet minimum qualifications will be notified that their applications will not be considered.  The search and screening committee will evaluate all bona fide applications on the selection criteria summarized.  This process will involve rating each applicant on each criterion along a scale </w:t>
      </w:r>
      <w:r w:rsidR="00E00FA7">
        <w:rPr>
          <w:rFonts w:ascii="Times New Roman" w:eastAsia="Times New Roman" w:hAnsi="Times New Roman"/>
        </w:rPr>
        <w:t>defined in the screening matrix</w:t>
      </w:r>
      <w:r w:rsidR="00B73658" w:rsidRPr="00B73658">
        <w:rPr>
          <w:rFonts w:ascii="Times New Roman" w:eastAsia="Times New Roman" w:hAnsi="Times New Roman"/>
        </w:rPr>
        <w:t>. Results of these ratings will be used to identify a group of</w:t>
      </w:r>
      <w:r w:rsidR="0087091C">
        <w:rPr>
          <w:rFonts w:ascii="Times New Roman" w:eastAsia="Times New Roman" w:hAnsi="Times New Roman"/>
        </w:rPr>
        <w:t xml:space="preserve"> </w:t>
      </w:r>
      <w:r w:rsidR="00B73658" w:rsidRPr="00B73658">
        <w:rPr>
          <w:rFonts w:ascii="Times New Roman" w:eastAsia="Times New Roman" w:hAnsi="Times New Roman"/>
        </w:rPr>
        <w:t xml:space="preserve">semifinalists. </w:t>
      </w:r>
    </w:p>
    <w:p w:rsidR="00B73658" w:rsidRDefault="00B73658" w:rsidP="00B73658">
      <w:pPr>
        <w:spacing w:before="100" w:beforeAutospacing="1" w:after="100" w:afterAutospacing="1"/>
        <w:rPr>
          <w:rFonts w:ascii="Times New Roman" w:eastAsia="Times New Roman" w:hAnsi="Times New Roman"/>
        </w:rPr>
      </w:pPr>
      <w:r w:rsidRPr="00B73658">
        <w:rPr>
          <w:rFonts w:ascii="Times New Roman" w:eastAsia="Times New Roman" w:hAnsi="Times New Roman"/>
        </w:rPr>
        <w:t>All applicants from members of protected groups will be given a “second look” to ensure full consideration.  Of the semifinalists named and any added as a result of the “second look,” the searc</w:t>
      </w:r>
      <w:r w:rsidR="00BF3AAB">
        <w:rPr>
          <w:rFonts w:ascii="Times New Roman" w:eastAsia="Times New Roman" w:hAnsi="Times New Roman"/>
        </w:rPr>
        <w:t xml:space="preserve">h committee will recommend </w:t>
      </w:r>
      <w:r w:rsidR="0087091C">
        <w:rPr>
          <w:rFonts w:ascii="Times New Roman" w:eastAsia="Times New Roman" w:hAnsi="Times New Roman"/>
        </w:rPr>
        <w:t>applicants to be interviewed.</w:t>
      </w:r>
      <w:r w:rsidRPr="00B73658">
        <w:rPr>
          <w:rFonts w:ascii="Times New Roman" w:eastAsia="Times New Roman" w:hAnsi="Times New Roman"/>
        </w:rPr>
        <w:t xml:space="preserve">  </w:t>
      </w:r>
    </w:p>
    <w:p w:rsidR="00F3092D" w:rsidRPr="0087091C" w:rsidRDefault="0087091C" w:rsidP="00B73658">
      <w:pPr>
        <w:spacing w:before="100" w:beforeAutospacing="1" w:after="100" w:afterAutospacing="1"/>
        <w:rPr>
          <w:rFonts w:ascii="Times New Roman" w:eastAsia="Times New Roman" w:hAnsi="Times New Roman"/>
          <w:color w:val="0070C0"/>
        </w:rPr>
      </w:pPr>
      <w:r w:rsidRPr="0087091C">
        <w:rPr>
          <w:rFonts w:ascii="Times New Roman" w:eastAsia="Times New Roman" w:hAnsi="Times New Roman"/>
          <w:color w:val="0070C0"/>
        </w:rPr>
        <w:lastRenderedPageBreak/>
        <w:t>CON, COP, COPH, and HSLIC can add signature lines for Dean/Executive Director and VP of Academic Affairs for approvals.</w:t>
      </w:r>
    </w:p>
    <w:p w:rsidR="00B73658" w:rsidRPr="00B73658" w:rsidRDefault="00B73658" w:rsidP="00B73658">
      <w:pPr>
        <w:spacing w:before="100" w:beforeAutospacing="1" w:after="100" w:afterAutospacing="1"/>
        <w:rPr>
          <w:rFonts w:ascii="Times New Roman" w:eastAsia="Times New Roman" w:hAnsi="Times New Roman"/>
          <w:b/>
          <w:color w:val="FF0000"/>
        </w:rPr>
      </w:pPr>
      <w:r w:rsidRPr="00B73658">
        <w:rPr>
          <w:rFonts w:ascii="Times New Roman" w:eastAsia="Times New Roman" w:hAnsi="Times New Roman"/>
          <w:b/>
          <w:color w:val="FF0000"/>
        </w:rPr>
        <w:t>SEARCH COORDINATORS:  P</w:t>
      </w:r>
      <w:r w:rsidR="00604281">
        <w:rPr>
          <w:rFonts w:ascii="Times New Roman" w:eastAsia="Times New Roman" w:hAnsi="Times New Roman"/>
          <w:b/>
          <w:color w:val="FF0000"/>
        </w:rPr>
        <w:t>LEASE NOTE T</w:t>
      </w:r>
      <w:r w:rsidR="0087091C">
        <w:rPr>
          <w:rFonts w:ascii="Times New Roman" w:eastAsia="Times New Roman" w:hAnsi="Times New Roman"/>
          <w:b/>
          <w:color w:val="FF0000"/>
        </w:rPr>
        <w:t>HIS IS THE MINIMUM REQUIRED INFORMATION NEEDED.</w:t>
      </w:r>
      <w:r w:rsidR="00ED341A">
        <w:rPr>
          <w:rFonts w:ascii="Times New Roman" w:eastAsia="Times New Roman" w:hAnsi="Times New Roman"/>
          <w:b/>
          <w:color w:val="FF0000"/>
        </w:rPr>
        <w:t xml:space="preserve"> YOU MAY CHANGE </w:t>
      </w:r>
      <w:r w:rsidRPr="00B73658">
        <w:rPr>
          <w:rFonts w:ascii="Times New Roman" w:eastAsia="Times New Roman" w:hAnsi="Times New Roman"/>
          <w:b/>
          <w:color w:val="FF0000"/>
        </w:rPr>
        <w:t>INFO</w:t>
      </w:r>
      <w:r w:rsidR="00ED341A">
        <w:rPr>
          <w:rFonts w:ascii="Times New Roman" w:eastAsia="Times New Roman" w:hAnsi="Times New Roman"/>
          <w:b/>
          <w:color w:val="FF0000"/>
        </w:rPr>
        <w:t>RMATION OR EMBELLISH AS NEEDED BUT PLEASE STICK TO THE TEMPLATE AND STANDARD INFORMATION.</w:t>
      </w:r>
    </w:p>
    <w:p w:rsidR="00F943C1" w:rsidRDefault="00F943C1"/>
    <w:sectPr w:rsidR="00F943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964" w:rsidRDefault="00D71964" w:rsidP="00B73658">
      <w:r>
        <w:separator/>
      </w:r>
    </w:p>
  </w:endnote>
  <w:endnote w:type="continuationSeparator" w:id="0">
    <w:p w:rsidR="00D71964" w:rsidRDefault="00D71964" w:rsidP="00B73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8085006"/>
      <w:docPartObj>
        <w:docPartGallery w:val="Page Numbers (Bottom of Page)"/>
        <w:docPartUnique/>
      </w:docPartObj>
    </w:sdtPr>
    <w:sdtEndPr/>
    <w:sdtContent>
      <w:sdt>
        <w:sdtPr>
          <w:id w:val="860082579"/>
          <w:docPartObj>
            <w:docPartGallery w:val="Page Numbers (Top of Page)"/>
            <w:docPartUnique/>
          </w:docPartObj>
        </w:sdtPr>
        <w:sdtEndPr/>
        <w:sdtContent>
          <w:p w:rsidR="00B73658" w:rsidRDefault="00B73658">
            <w:pPr>
              <w:pStyle w:val="Footer"/>
              <w:jc w:val="right"/>
            </w:pPr>
            <w:r w:rsidRPr="00B73658">
              <w:t xml:space="preserve">Page </w:t>
            </w:r>
            <w:r w:rsidRPr="00B73658">
              <w:rPr>
                <w:bCs/>
              </w:rPr>
              <w:fldChar w:fldCharType="begin"/>
            </w:r>
            <w:r w:rsidRPr="00B73658">
              <w:rPr>
                <w:bCs/>
              </w:rPr>
              <w:instrText xml:space="preserve"> PAGE </w:instrText>
            </w:r>
            <w:r w:rsidRPr="00B73658">
              <w:rPr>
                <w:bCs/>
              </w:rPr>
              <w:fldChar w:fldCharType="separate"/>
            </w:r>
            <w:r w:rsidR="002138CA">
              <w:rPr>
                <w:bCs/>
                <w:noProof/>
              </w:rPr>
              <w:t>3</w:t>
            </w:r>
            <w:r w:rsidRPr="00B73658">
              <w:rPr>
                <w:bCs/>
              </w:rPr>
              <w:fldChar w:fldCharType="end"/>
            </w:r>
            <w:r w:rsidRPr="00B73658">
              <w:t xml:space="preserve"> of </w:t>
            </w:r>
            <w:r w:rsidRPr="00B73658">
              <w:rPr>
                <w:bCs/>
              </w:rPr>
              <w:fldChar w:fldCharType="begin"/>
            </w:r>
            <w:r w:rsidRPr="00B73658">
              <w:rPr>
                <w:bCs/>
              </w:rPr>
              <w:instrText xml:space="preserve"> NUMPAGES  </w:instrText>
            </w:r>
            <w:r w:rsidRPr="00B73658">
              <w:rPr>
                <w:bCs/>
              </w:rPr>
              <w:fldChar w:fldCharType="separate"/>
            </w:r>
            <w:r w:rsidR="002138CA">
              <w:rPr>
                <w:bCs/>
                <w:noProof/>
              </w:rPr>
              <w:t>3</w:t>
            </w:r>
            <w:r w:rsidRPr="00B73658">
              <w:rPr>
                <w:bCs/>
              </w:rPr>
              <w:fldChar w:fldCharType="end"/>
            </w:r>
          </w:p>
        </w:sdtContent>
      </w:sdt>
    </w:sdtContent>
  </w:sdt>
  <w:p w:rsidR="00B73658" w:rsidRDefault="00B73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964" w:rsidRDefault="00D71964" w:rsidP="00B73658">
      <w:r>
        <w:separator/>
      </w:r>
    </w:p>
  </w:footnote>
  <w:footnote w:type="continuationSeparator" w:id="0">
    <w:p w:rsidR="00D71964" w:rsidRDefault="00D71964" w:rsidP="00B73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A0F1F"/>
    <w:multiLevelType w:val="hybridMultilevel"/>
    <w:tmpl w:val="7276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658"/>
    <w:rsid w:val="00046ACD"/>
    <w:rsid w:val="000B1C19"/>
    <w:rsid w:val="000E6D01"/>
    <w:rsid w:val="001448D5"/>
    <w:rsid w:val="00202390"/>
    <w:rsid w:val="002138CA"/>
    <w:rsid w:val="002F62D1"/>
    <w:rsid w:val="004464BA"/>
    <w:rsid w:val="004F2F95"/>
    <w:rsid w:val="005D0983"/>
    <w:rsid w:val="00604281"/>
    <w:rsid w:val="00633E65"/>
    <w:rsid w:val="0064194A"/>
    <w:rsid w:val="006903E7"/>
    <w:rsid w:val="007C721A"/>
    <w:rsid w:val="007E58E3"/>
    <w:rsid w:val="008603A4"/>
    <w:rsid w:val="0087091C"/>
    <w:rsid w:val="008D18CA"/>
    <w:rsid w:val="00956131"/>
    <w:rsid w:val="009E10CB"/>
    <w:rsid w:val="00A47491"/>
    <w:rsid w:val="00B44469"/>
    <w:rsid w:val="00B73658"/>
    <w:rsid w:val="00BF3AAB"/>
    <w:rsid w:val="00C34DDD"/>
    <w:rsid w:val="00CE4BDB"/>
    <w:rsid w:val="00CF2BAD"/>
    <w:rsid w:val="00D23B57"/>
    <w:rsid w:val="00D71964"/>
    <w:rsid w:val="00DC16F1"/>
    <w:rsid w:val="00E00FA7"/>
    <w:rsid w:val="00ED341A"/>
    <w:rsid w:val="00F3092D"/>
    <w:rsid w:val="00F94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64CD9E-46BC-48AE-B969-0CF0593D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48D5"/>
    <w:rPr>
      <w:sz w:val="24"/>
      <w:szCs w:val="24"/>
    </w:rPr>
  </w:style>
  <w:style w:type="paragraph" w:styleId="Heading1">
    <w:name w:val="heading 1"/>
    <w:basedOn w:val="Normal"/>
    <w:next w:val="Normal"/>
    <w:link w:val="Heading1Char"/>
    <w:uiPriority w:val="9"/>
    <w:qFormat/>
    <w:rsid w:val="001448D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448D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448D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448D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448D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448D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448D5"/>
    <w:pPr>
      <w:spacing w:before="240" w:after="60"/>
      <w:outlineLvl w:val="6"/>
    </w:pPr>
  </w:style>
  <w:style w:type="paragraph" w:styleId="Heading8">
    <w:name w:val="heading 8"/>
    <w:basedOn w:val="Normal"/>
    <w:next w:val="Normal"/>
    <w:link w:val="Heading8Char"/>
    <w:uiPriority w:val="9"/>
    <w:semiHidden/>
    <w:unhideWhenUsed/>
    <w:qFormat/>
    <w:rsid w:val="001448D5"/>
    <w:pPr>
      <w:spacing w:before="240" w:after="60"/>
      <w:outlineLvl w:val="7"/>
    </w:pPr>
    <w:rPr>
      <w:i/>
      <w:iCs/>
    </w:rPr>
  </w:style>
  <w:style w:type="paragraph" w:styleId="Heading9">
    <w:name w:val="heading 9"/>
    <w:basedOn w:val="Normal"/>
    <w:next w:val="Normal"/>
    <w:link w:val="Heading9Char"/>
    <w:uiPriority w:val="9"/>
    <w:semiHidden/>
    <w:unhideWhenUsed/>
    <w:qFormat/>
    <w:rsid w:val="001448D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8D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448D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448D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448D5"/>
    <w:rPr>
      <w:b/>
      <w:bCs/>
      <w:sz w:val="28"/>
      <w:szCs w:val="28"/>
    </w:rPr>
  </w:style>
  <w:style w:type="character" w:customStyle="1" w:styleId="Heading5Char">
    <w:name w:val="Heading 5 Char"/>
    <w:basedOn w:val="DefaultParagraphFont"/>
    <w:link w:val="Heading5"/>
    <w:uiPriority w:val="9"/>
    <w:semiHidden/>
    <w:rsid w:val="001448D5"/>
    <w:rPr>
      <w:b/>
      <w:bCs/>
      <w:i/>
      <w:iCs/>
      <w:sz w:val="26"/>
      <w:szCs w:val="26"/>
    </w:rPr>
  </w:style>
  <w:style w:type="character" w:customStyle="1" w:styleId="Heading6Char">
    <w:name w:val="Heading 6 Char"/>
    <w:basedOn w:val="DefaultParagraphFont"/>
    <w:link w:val="Heading6"/>
    <w:uiPriority w:val="9"/>
    <w:semiHidden/>
    <w:rsid w:val="001448D5"/>
    <w:rPr>
      <w:b/>
      <w:bCs/>
    </w:rPr>
  </w:style>
  <w:style w:type="character" w:customStyle="1" w:styleId="Heading7Char">
    <w:name w:val="Heading 7 Char"/>
    <w:basedOn w:val="DefaultParagraphFont"/>
    <w:link w:val="Heading7"/>
    <w:uiPriority w:val="9"/>
    <w:semiHidden/>
    <w:rsid w:val="001448D5"/>
    <w:rPr>
      <w:sz w:val="24"/>
      <w:szCs w:val="24"/>
    </w:rPr>
  </w:style>
  <w:style w:type="character" w:customStyle="1" w:styleId="Heading8Char">
    <w:name w:val="Heading 8 Char"/>
    <w:basedOn w:val="DefaultParagraphFont"/>
    <w:link w:val="Heading8"/>
    <w:uiPriority w:val="9"/>
    <w:semiHidden/>
    <w:rsid w:val="001448D5"/>
    <w:rPr>
      <w:i/>
      <w:iCs/>
      <w:sz w:val="24"/>
      <w:szCs w:val="24"/>
    </w:rPr>
  </w:style>
  <w:style w:type="character" w:customStyle="1" w:styleId="Heading9Char">
    <w:name w:val="Heading 9 Char"/>
    <w:basedOn w:val="DefaultParagraphFont"/>
    <w:link w:val="Heading9"/>
    <w:uiPriority w:val="9"/>
    <w:semiHidden/>
    <w:rsid w:val="001448D5"/>
    <w:rPr>
      <w:rFonts w:asciiTheme="majorHAnsi" w:eastAsiaTheme="majorEastAsia" w:hAnsiTheme="majorHAnsi"/>
    </w:rPr>
  </w:style>
  <w:style w:type="paragraph" w:styleId="Title">
    <w:name w:val="Title"/>
    <w:basedOn w:val="Normal"/>
    <w:next w:val="Normal"/>
    <w:link w:val="TitleChar"/>
    <w:uiPriority w:val="10"/>
    <w:qFormat/>
    <w:rsid w:val="001448D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448D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448D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448D5"/>
    <w:rPr>
      <w:rFonts w:asciiTheme="majorHAnsi" w:eastAsiaTheme="majorEastAsia" w:hAnsiTheme="majorHAnsi"/>
      <w:sz w:val="24"/>
      <w:szCs w:val="24"/>
    </w:rPr>
  </w:style>
  <w:style w:type="character" w:styleId="Strong">
    <w:name w:val="Strong"/>
    <w:basedOn w:val="DefaultParagraphFont"/>
    <w:uiPriority w:val="22"/>
    <w:qFormat/>
    <w:rsid w:val="001448D5"/>
    <w:rPr>
      <w:b/>
      <w:bCs/>
    </w:rPr>
  </w:style>
  <w:style w:type="character" w:styleId="Emphasis">
    <w:name w:val="Emphasis"/>
    <w:basedOn w:val="DefaultParagraphFont"/>
    <w:uiPriority w:val="20"/>
    <w:qFormat/>
    <w:rsid w:val="001448D5"/>
    <w:rPr>
      <w:rFonts w:asciiTheme="minorHAnsi" w:hAnsiTheme="minorHAnsi"/>
      <w:b/>
      <w:i/>
      <w:iCs/>
    </w:rPr>
  </w:style>
  <w:style w:type="paragraph" w:styleId="NoSpacing">
    <w:name w:val="No Spacing"/>
    <w:basedOn w:val="Normal"/>
    <w:uiPriority w:val="1"/>
    <w:qFormat/>
    <w:rsid w:val="001448D5"/>
    <w:rPr>
      <w:szCs w:val="32"/>
    </w:rPr>
  </w:style>
  <w:style w:type="paragraph" w:styleId="ListParagraph">
    <w:name w:val="List Paragraph"/>
    <w:basedOn w:val="Normal"/>
    <w:uiPriority w:val="34"/>
    <w:qFormat/>
    <w:rsid w:val="001448D5"/>
    <w:pPr>
      <w:ind w:left="720"/>
      <w:contextualSpacing/>
    </w:pPr>
  </w:style>
  <w:style w:type="paragraph" w:styleId="Quote">
    <w:name w:val="Quote"/>
    <w:basedOn w:val="Normal"/>
    <w:next w:val="Normal"/>
    <w:link w:val="QuoteChar"/>
    <w:uiPriority w:val="29"/>
    <w:qFormat/>
    <w:rsid w:val="001448D5"/>
    <w:rPr>
      <w:i/>
    </w:rPr>
  </w:style>
  <w:style w:type="character" w:customStyle="1" w:styleId="QuoteChar">
    <w:name w:val="Quote Char"/>
    <w:basedOn w:val="DefaultParagraphFont"/>
    <w:link w:val="Quote"/>
    <w:uiPriority w:val="29"/>
    <w:rsid w:val="001448D5"/>
    <w:rPr>
      <w:i/>
      <w:sz w:val="24"/>
      <w:szCs w:val="24"/>
    </w:rPr>
  </w:style>
  <w:style w:type="paragraph" w:styleId="IntenseQuote">
    <w:name w:val="Intense Quote"/>
    <w:basedOn w:val="Normal"/>
    <w:next w:val="Normal"/>
    <w:link w:val="IntenseQuoteChar"/>
    <w:uiPriority w:val="30"/>
    <w:qFormat/>
    <w:rsid w:val="001448D5"/>
    <w:pPr>
      <w:ind w:left="720" w:right="720"/>
    </w:pPr>
    <w:rPr>
      <w:b/>
      <w:i/>
      <w:szCs w:val="22"/>
    </w:rPr>
  </w:style>
  <w:style w:type="character" w:customStyle="1" w:styleId="IntenseQuoteChar">
    <w:name w:val="Intense Quote Char"/>
    <w:basedOn w:val="DefaultParagraphFont"/>
    <w:link w:val="IntenseQuote"/>
    <w:uiPriority w:val="30"/>
    <w:rsid w:val="001448D5"/>
    <w:rPr>
      <w:b/>
      <w:i/>
      <w:sz w:val="24"/>
    </w:rPr>
  </w:style>
  <w:style w:type="character" w:styleId="SubtleEmphasis">
    <w:name w:val="Subtle Emphasis"/>
    <w:uiPriority w:val="19"/>
    <w:qFormat/>
    <w:rsid w:val="001448D5"/>
    <w:rPr>
      <w:i/>
      <w:color w:val="5A5A5A" w:themeColor="text1" w:themeTint="A5"/>
    </w:rPr>
  </w:style>
  <w:style w:type="character" w:styleId="IntenseEmphasis">
    <w:name w:val="Intense Emphasis"/>
    <w:basedOn w:val="DefaultParagraphFont"/>
    <w:uiPriority w:val="21"/>
    <w:qFormat/>
    <w:rsid w:val="001448D5"/>
    <w:rPr>
      <w:b/>
      <w:i/>
      <w:sz w:val="24"/>
      <w:szCs w:val="24"/>
      <w:u w:val="single"/>
    </w:rPr>
  </w:style>
  <w:style w:type="character" w:styleId="SubtleReference">
    <w:name w:val="Subtle Reference"/>
    <w:basedOn w:val="DefaultParagraphFont"/>
    <w:uiPriority w:val="31"/>
    <w:qFormat/>
    <w:rsid w:val="001448D5"/>
    <w:rPr>
      <w:sz w:val="24"/>
      <w:szCs w:val="24"/>
      <w:u w:val="single"/>
    </w:rPr>
  </w:style>
  <w:style w:type="character" w:styleId="IntenseReference">
    <w:name w:val="Intense Reference"/>
    <w:basedOn w:val="DefaultParagraphFont"/>
    <w:uiPriority w:val="32"/>
    <w:qFormat/>
    <w:rsid w:val="001448D5"/>
    <w:rPr>
      <w:b/>
      <w:sz w:val="24"/>
      <w:u w:val="single"/>
    </w:rPr>
  </w:style>
  <w:style w:type="character" w:styleId="BookTitle">
    <w:name w:val="Book Title"/>
    <w:basedOn w:val="DefaultParagraphFont"/>
    <w:uiPriority w:val="33"/>
    <w:qFormat/>
    <w:rsid w:val="001448D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448D5"/>
    <w:pPr>
      <w:outlineLvl w:val="9"/>
    </w:pPr>
  </w:style>
  <w:style w:type="paragraph" w:styleId="NormalWeb">
    <w:name w:val="Normal (Web)"/>
    <w:basedOn w:val="Normal"/>
    <w:uiPriority w:val="99"/>
    <w:unhideWhenUsed/>
    <w:rsid w:val="00B73658"/>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B73658"/>
    <w:pPr>
      <w:tabs>
        <w:tab w:val="center" w:pos="4680"/>
        <w:tab w:val="right" w:pos="9360"/>
      </w:tabs>
    </w:pPr>
  </w:style>
  <w:style w:type="character" w:customStyle="1" w:styleId="HeaderChar">
    <w:name w:val="Header Char"/>
    <w:basedOn w:val="DefaultParagraphFont"/>
    <w:link w:val="Header"/>
    <w:uiPriority w:val="99"/>
    <w:rsid w:val="00B73658"/>
    <w:rPr>
      <w:sz w:val="24"/>
      <w:szCs w:val="24"/>
    </w:rPr>
  </w:style>
  <w:style w:type="paragraph" w:styleId="Footer">
    <w:name w:val="footer"/>
    <w:basedOn w:val="Normal"/>
    <w:link w:val="FooterChar"/>
    <w:uiPriority w:val="99"/>
    <w:unhideWhenUsed/>
    <w:rsid w:val="00B73658"/>
    <w:pPr>
      <w:tabs>
        <w:tab w:val="center" w:pos="4680"/>
        <w:tab w:val="right" w:pos="9360"/>
      </w:tabs>
    </w:pPr>
  </w:style>
  <w:style w:type="character" w:customStyle="1" w:styleId="FooterChar">
    <w:name w:val="Footer Char"/>
    <w:basedOn w:val="DefaultParagraphFont"/>
    <w:link w:val="Footer"/>
    <w:uiPriority w:val="99"/>
    <w:rsid w:val="00B736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0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FitzSimons</dc:creator>
  <cp:lastModifiedBy>Krickett M Marquez</cp:lastModifiedBy>
  <cp:revision>2</cp:revision>
  <dcterms:created xsi:type="dcterms:W3CDTF">2022-03-30T16:57:00Z</dcterms:created>
  <dcterms:modified xsi:type="dcterms:W3CDTF">2022-03-30T16:57:00Z</dcterms:modified>
</cp:coreProperties>
</file>